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0DE" w:rsidRPr="00F950B9" w:rsidRDefault="00F950B9" w:rsidP="00F950B9">
      <w:pPr>
        <w:jc w:val="center"/>
        <w:rPr>
          <w:rFonts w:hint="cs"/>
          <w:sz w:val="32"/>
          <w:szCs w:val="32"/>
          <w:rtl/>
        </w:rPr>
      </w:pPr>
      <w:r w:rsidRPr="00F950B9">
        <w:rPr>
          <w:rFonts w:hint="cs"/>
          <w:sz w:val="32"/>
          <w:szCs w:val="32"/>
          <w:rtl/>
        </w:rPr>
        <w:t>משימת עבודה כתות ו</w:t>
      </w:r>
    </w:p>
    <w:p w:rsidR="00F950B9" w:rsidRPr="00F950B9" w:rsidRDefault="00F950B9" w:rsidP="00F950B9">
      <w:pPr>
        <w:jc w:val="center"/>
        <w:rPr>
          <w:sz w:val="32"/>
          <w:szCs w:val="32"/>
          <w:rtl/>
        </w:rPr>
      </w:pPr>
      <w:r w:rsidRPr="00F950B9">
        <w:rPr>
          <w:rFonts w:hint="cs"/>
          <w:sz w:val="32"/>
          <w:szCs w:val="32"/>
          <w:rtl/>
        </w:rPr>
        <w:t>טקסט: שרים יחד</w:t>
      </w:r>
    </w:p>
    <w:p w:rsidR="00F950B9" w:rsidRPr="00F950B9" w:rsidRDefault="00F950B9" w:rsidP="00F950B9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א. </w:t>
      </w:r>
      <w:r w:rsidRPr="00F950B9">
        <w:rPr>
          <w:rFonts w:hint="cs"/>
          <w:sz w:val="32"/>
          <w:szCs w:val="32"/>
          <w:rtl/>
        </w:rPr>
        <w:t>הוציאו מהמילון פירושי המילים הבאות:</w:t>
      </w:r>
    </w:p>
    <w:p w:rsidR="00F950B9" w:rsidRPr="00F950B9" w:rsidRDefault="00F950B9" w:rsidP="00F950B9">
      <w:pPr>
        <w:rPr>
          <w:rFonts w:ascii="Arial" w:hAnsi="Arial" w:cs="Arial"/>
          <w:sz w:val="36"/>
          <w:szCs w:val="36"/>
          <w:rtl/>
        </w:rPr>
      </w:pPr>
      <w:r w:rsidRPr="00F950B9">
        <w:rPr>
          <w:rFonts w:ascii="Arial" w:hAnsi="Arial" w:cs="Arial" w:hint="cs"/>
          <w:sz w:val="36"/>
          <w:szCs w:val="36"/>
          <w:rtl/>
        </w:rPr>
        <w:t xml:space="preserve">1. </w:t>
      </w:r>
      <w:r w:rsidRPr="00F950B9">
        <w:rPr>
          <w:rFonts w:ascii="Arial" w:hAnsi="Arial" w:cs="Arial"/>
          <w:sz w:val="36"/>
          <w:szCs w:val="36"/>
          <w:rtl/>
        </w:rPr>
        <w:t>הֲמוֹן</w:t>
      </w:r>
      <w:r w:rsidRPr="00F950B9">
        <w:rPr>
          <w:rFonts w:ascii="Arial" w:hAnsi="Arial" w:cs="Arial" w:hint="cs"/>
          <w:sz w:val="36"/>
          <w:szCs w:val="36"/>
          <w:rtl/>
        </w:rPr>
        <w:t>:</w:t>
      </w:r>
    </w:p>
    <w:p w:rsidR="00F950B9" w:rsidRPr="00F950B9" w:rsidRDefault="00F950B9" w:rsidP="00F950B9">
      <w:pPr>
        <w:rPr>
          <w:rFonts w:ascii="Arial" w:hAnsi="Arial" w:cs="Arial"/>
          <w:sz w:val="36"/>
          <w:szCs w:val="36"/>
          <w:rtl/>
        </w:rPr>
      </w:pPr>
      <w:r w:rsidRPr="00F950B9">
        <w:rPr>
          <w:rFonts w:ascii="Arial" w:hAnsi="Arial" w:cs="Arial" w:hint="cs"/>
          <w:sz w:val="36"/>
          <w:szCs w:val="36"/>
          <w:rtl/>
        </w:rPr>
        <w:t xml:space="preserve">2. </w:t>
      </w:r>
      <w:r w:rsidRPr="00F950B9">
        <w:rPr>
          <w:rFonts w:ascii="Arial" w:hAnsi="Arial" w:cs="Arial"/>
          <w:sz w:val="36"/>
          <w:szCs w:val="36"/>
          <w:rtl/>
        </w:rPr>
        <w:t>רַעְיוֹן</w:t>
      </w:r>
      <w:r w:rsidRPr="00F950B9">
        <w:rPr>
          <w:rFonts w:ascii="Arial" w:hAnsi="Arial" w:cs="Arial" w:hint="cs"/>
          <w:sz w:val="36"/>
          <w:szCs w:val="36"/>
          <w:rtl/>
        </w:rPr>
        <w:t>:</w:t>
      </w:r>
    </w:p>
    <w:p w:rsidR="00F950B9" w:rsidRPr="00F950B9" w:rsidRDefault="00F950B9" w:rsidP="00F950B9">
      <w:pPr>
        <w:rPr>
          <w:rFonts w:ascii="Arial" w:hAnsi="Arial" w:cs="Arial"/>
          <w:sz w:val="36"/>
          <w:szCs w:val="36"/>
          <w:rtl/>
        </w:rPr>
      </w:pPr>
      <w:r w:rsidRPr="00F950B9">
        <w:rPr>
          <w:rFonts w:ascii="Arial" w:hAnsi="Arial" w:cs="Arial" w:hint="cs"/>
          <w:sz w:val="36"/>
          <w:szCs w:val="36"/>
          <w:rtl/>
        </w:rPr>
        <w:t xml:space="preserve">3. </w:t>
      </w:r>
      <w:r w:rsidRPr="00F950B9">
        <w:rPr>
          <w:rFonts w:ascii="Arial" w:hAnsi="Arial" w:cs="Arial"/>
          <w:sz w:val="36"/>
          <w:szCs w:val="36"/>
          <w:rtl/>
        </w:rPr>
        <w:t>מַאֲמִינִים</w:t>
      </w:r>
      <w:r w:rsidRPr="00F950B9">
        <w:rPr>
          <w:rFonts w:ascii="Arial" w:hAnsi="Arial" w:cs="Arial" w:hint="cs"/>
          <w:sz w:val="36"/>
          <w:szCs w:val="36"/>
          <w:rtl/>
        </w:rPr>
        <w:t>:</w:t>
      </w:r>
    </w:p>
    <w:p w:rsidR="00F950B9" w:rsidRPr="00F950B9" w:rsidRDefault="00F950B9" w:rsidP="00F950B9">
      <w:pPr>
        <w:rPr>
          <w:rFonts w:ascii="Arial" w:hAnsi="Arial" w:cs="Arial"/>
          <w:sz w:val="36"/>
          <w:szCs w:val="36"/>
          <w:rtl/>
        </w:rPr>
      </w:pPr>
      <w:r w:rsidRPr="00F950B9">
        <w:rPr>
          <w:rFonts w:ascii="Arial" w:hAnsi="Arial" w:cs="Arial" w:hint="cs"/>
          <w:sz w:val="36"/>
          <w:szCs w:val="36"/>
          <w:rtl/>
        </w:rPr>
        <w:t xml:space="preserve">4. </w:t>
      </w:r>
      <w:r w:rsidRPr="00F950B9">
        <w:rPr>
          <w:rFonts w:ascii="Arial" w:hAnsi="Arial" w:cs="Arial"/>
          <w:sz w:val="36"/>
          <w:szCs w:val="36"/>
          <w:rtl/>
        </w:rPr>
        <w:t>לְחַב</w:t>
      </w:r>
      <w:r w:rsidRPr="00F950B9">
        <w:rPr>
          <w:rFonts w:ascii="Arial" w:hAnsi="Arial" w:cs="Arial" w:hint="cs"/>
          <w:sz w:val="36"/>
          <w:szCs w:val="36"/>
          <w:rtl/>
        </w:rPr>
        <w:t>ר:</w:t>
      </w:r>
    </w:p>
    <w:p w:rsidR="00F950B9" w:rsidRPr="00F950B9" w:rsidRDefault="00F950B9" w:rsidP="00F950B9">
      <w:pPr>
        <w:rPr>
          <w:rFonts w:ascii="Arial" w:hAnsi="Arial" w:cs="Arial"/>
          <w:sz w:val="36"/>
          <w:szCs w:val="36"/>
          <w:rtl/>
        </w:rPr>
      </w:pPr>
      <w:r w:rsidRPr="00F950B9">
        <w:rPr>
          <w:rFonts w:ascii="Arial" w:hAnsi="Arial" w:cs="Arial" w:hint="cs"/>
          <w:sz w:val="36"/>
          <w:szCs w:val="36"/>
          <w:rtl/>
        </w:rPr>
        <w:t xml:space="preserve">5. </w:t>
      </w:r>
      <w:r w:rsidRPr="00F950B9">
        <w:rPr>
          <w:rFonts w:ascii="Arial" w:hAnsi="Arial" w:cs="Arial"/>
          <w:sz w:val="36"/>
          <w:szCs w:val="36"/>
          <w:rtl/>
        </w:rPr>
        <w:t>מַקְלִיטִים</w:t>
      </w:r>
      <w:r w:rsidRPr="00F950B9">
        <w:rPr>
          <w:rFonts w:ascii="Arial" w:hAnsi="Arial" w:cs="Arial" w:hint="cs"/>
          <w:sz w:val="36"/>
          <w:szCs w:val="36"/>
          <w:rtl/>
        </w:rPr>
        <w:t>:</w:t>
      </w:r>
      <w:bookmarkStart w:id="0" w:name="_GoBack"/>
      <w:bookmarkEnd w:id="0"/>
    </w:p>
    <w:p w:rsidR="00F950B9" w:rsidRPr="00F950B9" w:rsidRDefault="00F950B9" w:rsidP="00F950B9">
      <w:pPr>
        <w:rPr>
          <w:rFonts w:ascii="Arial" w:hAnsi="Arial" w:cs="Arial"/>
          <w:sz w:val="36"/>
          <w:szCs w:val="36"/>
          <w:rtl/>
        </w:rPr>
      </w:pPr>
      <w:r w:rsidRPr="00F950B9">
        <w:rPr>
          <w:rFonts w:ascii="Arial" w:hAnsi="Arial" w:cs="Arial" w:hint="cs"/>
          <w:sz w:val="36"/>
          <w:szCs w:val="36"/>
          <w:rtl/>
        </w:rPr>
        <w:t xml:space="preserve">6. </w:t>
      </w:r>
      <w:r w:rsidRPr="00F950B9">
        <w:rPr>
          <w:rFonts w:ascii="Arial" w:hAnsi="Arial" w:cs="Arial"/>
          <w:sz w:val="36"/>
          <w:szCs w:val="36"/>
          <w:rtl/>
        </w:rPr>
        <w:t>הָאֵירוּעַ</w:t>
      </w:r>
      <w:r w:rsidRPr="00F950B9">
        <w:rPr>
          <w:rFonts w:ascii="Arial" w:hAnsi="Arial" w:cs="Arial" w:hint="cs"/>
          <w:sz w:val="36"/>
          <w:szCs w:val="36"/>
          <w:rtl/>
        </w:rPr>
        <w:t>:</w:t>
      </w:r>
    </w:p>
    <w:p w:rsidR="00F950B9" w:rsidRDefault="00F950B9" w:rsidP="00F950B9">
      <w:pPr>
        <w:rPr>
          <w:rFonts w:ascii="Arial" w:hAnsi="Arial" w:cs="Arial"/>
          <w:color w:val="636363"/>
          <w:sz w:val="18"/>
          <w:szCs w:val="18"/>
          <w:rtl/>
        </w:rPr>
      </w:pPr>
      <w:r w:rsidRPr="00F950B9">
        <w:rPr>
          <w:rFonts w:ascii="Arial" w:hAnsi="Arial" w:cs="Arial" w:hint="cs"/>
          <w:sz w:val="36"/>
          <w:szCs w:val="36"/>
          <w:rtl/>
        </w:rPr>
        <w:t xml:space="preserve">7. </w:t>
      </w:r>
      <w:r w:rsidRPr="00F950B9">
        <w:rPr>
          <w:rFonts w:ascii="Arial" w:hAnsi="Arial" w:cs="Arial"/>
          <w:sz w:val="36"/>
          <w:szCs w:val="36"/>
          <w:rtl/>
        </w:rPr>
        <w:t>סֶרֶט</w:t>
      </w:r>
      <w:r w:rsidRPr="00F950B9">
        <w:rPr>
          <w:rFonts w:ascii="Arial" w:hAnsi="Arial" w:cs="Arial" w:hint="cs"/>
          <w:sz w:val="36"/>
          <w:szCs w:val="36"/>
          <w:rtl/>
        </w:rPr>
        <w:t>:</w:t>
      </w:r>
    </w:p>
    <w:p w:rsidR="00F950B9" w:rsidRDefault="00F950B9" w:rsidP="00F950B9">
      <w:pPr>
        <w:rPr>
          <w:rFonts w:ascii="Arial" w:hAnsi="Arial" w:cs="Arial"/>
          <w:color w:val="636363"/>
          <w:sz w:val="18"/>
          <w:szCs w:val="18"/>
          <w:rtl/>
        </w:rPr>
      </w:pPr>
    </w:p>
    <w:p w:rsidR="00F950B9" w:rsidRDefault="00F950B9" w:rsidP="00F950B9">
      <w:pPr>
        <w:rPr>
          <w:rFonts w:ascii="Arial" w:hAnsi="Arial" w:cs="Arial"/>
          <w:color w:val="636363"/>
          <w:sz w:val="18"/>
          <w:szCs w:val="18"/>
          <w:rtl/>
        </w:rPr>
      </w:pPr>
      <w:r w:rsidRPr="00F950B9">
        <w:rPr>
          <w:rFonts w:ascii="Arial" w:hAnsi="Arial" w:cs="Arial" w:hint="cs"/>
          <w:sz w:val="36"/>
          <w:szCs w:val="36"/>
          <w:rtl/>
        </w:rPr>
        <w:t>ב. חברו את המילים במשפטים:</w:t>
      </w:r>
    </w:p>
    <w:p w:rsidR="00F950B9" w:rsidRPr="00F950B9" w:rsidRDefault="00F950B9" w:rsidP="00F950B9">
      <w:pPr>
        <w:rPr>
          <w:rFonts w:hint="cs"/>
          <w:b/>
          <w:bCs/>
          <w:sz w:val="28"/>
          <w:szCs w:val="28"/>
          <w:rtl/>
        </w:rPr>
      </w:pPr>
      <w:r w:rsidRPr="00F950B9">
        <w:rPr>
          <w:rFonts w:ascii="Arial" w:hAnsi="Arial" w:cs="Arial" w:hint="cs"/>
          <w:sz w:val="36"/>
          <w:szCs w:val="36"/>
          <w:rtl/>
        </w:rPr>
        <w:t>ג. תרגלו קריאת הפסקה הראשונה של הטקסט משורה 1-4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Arial" w:hAnsi="Arial" w:cs="Arial"/>
          <w:color w:val="636363"/>
          <w:sz w:val="18"/>
          <w:szCs w:val="18"/>
        </w:rPr>
        <w:br/>
      </w:r>
    </w:p>
    <w:sectPr w:rsidR="00F950B9" w:rsidRPr="00F950B9" w:rsidSect="000807F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B9"/>
    <w:rsid w:val="000807FD"/>
    <w:rsid w:val="00F570DE"/>
    <w:rsid w:val="00F9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AB460"/>
  <w15:chartTrackingRefBased/>
  <w15:docId w15:val="{E8EC7359-0F02-4464-A6A0-68CF8FE0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2021-02-16T06:13:00Z</dcterms:created>
  <dcterms:modified xsi:type="dcterms:W3CDTF">2021-02-16T06:23:00Z</dcterms:modified>
</cp:coreProperties>
</file>